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1054E">
      <w:pPr>
        <w:spacing w:line="360" w:lineRule="auto"/>
        <w:jc w:val="center"/>
        <w:rPr>
          <w:rFonts w:ascii="黑体" w:hAnsi="黑体" w:eastAsia="黑体"/>
          <w:color w:val="auto"/>
          <w:sz w:val="32"/>
          <w:szCs w:val="32"/>
        </w:rPr>
      </w:pPr>
      <w:bookmarkStart w:id="0" w:name="_GoBack"/>
      <w:r>
        <w:rPr>
          <w:rFonts w:hint="eastAsia" w:ascii="方正小标宋_GBK" w:hAnsi="Times New Roman" w:eastAsia="方正小标宋_GBK"/>
          <w:color w:val="auto"/>
          <w:sz w:val="44"/>
          <w:szCs w:val="44"/>
        </w:rPr>
        <w:t>邵阳学院横向科研项目立项书</w:t>
      </w:r>
    </w:p>
    <w:bookmarkEnd w:id="0"/>
    <w:tbl>
      <w:tblPr>
        <w:tblStyle w:val="2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821"/>
        <w:gridCol w:w="247"/>
        <w:gridCol w:w="791"/>
        <w:gridCol w:w="266"/>
        <w:gridCol w:w="622"/>
        <w:gridCol w:w="496"/>
        <w:gridCol w:w="429"/>
        <w:gridCol w:w="46"/>
        <w:gridCol w:w="117"/>
        <w:gridCol w:w="980"/>
        <w:gridCol w:w="12"/>
        <w:gridCol w:w="264"/>
        <w:gridCol w:w="2547"/>
      </w:tblGrid>
      <w:tr w14:paraId="7BCB1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FF16E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项目名称</w:t>
            </w:r>
          </w:p>
        </w:tc>
        <w:tc>
          <w:tcPr>
            <w:tcW w:w="76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FE9A9">
            <w:pPr>
              <w:spacing w:line="240" w:lineRule="auto"/>
              <w:rPr>
                <w:rFonts w:ascii="仿宋_GB2312" w:hAnsi="Times New Roman" w:eastAsia="仿宋_GB2312"/>
                <w:color w:val="auto"/>
                <w:sz w:val="24"/>
              </w:rPr>
            </w:pPr>
          </w:p>
        </w:tc>
      </w:tr>
      <w:tr w14:paraId="169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E108B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项目类别</w:t>
            </w:r>
          </w:p>
        </w:tc>
        <w:tc>
          <w:tcPr>
            <w:tcW w:w="3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1666E">
            <w:pPr>
              <w:spacing w:line="240" w:lineRule="auto"/>
              <w:ind w:firstLine="105" w:firstLineChars="5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（由科技处填写）</w:t>
            </w:r>
          </w:p>
        </w:tc>
        <w:tc>
          <w:tcPr>
            <w:tcW w:w="13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C8962">
            <w:pPr>
              <w:spacing w:line="240" w:lineRule="auto"/>
              <w:ind w:firstLine="105" w:firstLineChars="5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项目编号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A7BB5">
            <w:pPr>
              <w:spacing w:line="240" w:lineRule="auto"/>
              <w:ind w:firstLine="105" w:firstLineChars="5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（由科技处填写）</w:t>
            </w:r>
          </w:p>
        </w:tc>
      </w:tr>
      <w:tr w14:paraId="2C5C3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6D6D7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项目负责人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7265B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18BC7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职务/职称</w:t>
            </w: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AD8B2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91768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所在单位</w:t>
            </w:r>
          </w:p>
        </w:tc>
        <w:tc>
          <w:tcPr>
            <w:tcW w:w="2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FDF36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53F25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29C6D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联系电话</w:t>
            </w:r>
          </w:p>
        </w:tc>
        <w:tc>
          <w:tcPr>
            <w:tcW w:w="2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37A3E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BFF8B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电子邮箱</w:t>
            </w:r>
          </w:p>
        </w:tc>
        <w:tc>
          <w:tcPr>
            <w:tcW w:w="3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766DE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30A3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95D3C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资方代表</w:t>
            </w:r>
          </w:p>
        </w:tc>
        <w:tc>
          <w:tcPr>
            <w:tcW w:w="21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D43B2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A92E4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资助单位</w:t>
            </w:r>
          </w:p>
        </w:tc>
        <w:tc>
          <w:tcPr>
            <w:tcW w:w="39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6384B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1BCA4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232DFD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研究期限</w:t>
            </w:r>
          </w:p>
        </w:tc>
        <w:tc>
          <w:tcPr>
            <w:tcW w:w="367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31F06">
            <w:pPr>
              <w:spacing w:line="240" w:lineRule="auto"/>
              <w:ind w:firstLine="630" w:firstLineChars="3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 xml:space="preserve">年  月  日至    年 </w:t>
            </w:r>
            <w:r>
              <w:rPr>
                <w:rFonts w:ascii="仿宋_GB2312" w:hAnsi="Times New Roman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月  日</w:t>
            </w:r>
          </w:p>
        </w:tc>
        <w:tc>
          <w:tcPr>
            <w:tcW w:w="11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43DD6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预期成果</w:t>
            </w:r>
          </w:p>
        </w:tc>
        <w:tc>
          <w:tcPr>
            <w:tcW w:w="28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90032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3C055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A0B8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项目总经费</w:t>
            </w:r>
          </w:p>
        </w:tc>
        <w:tc>
          <w:tcPr>
            <w:tcW w:w="32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5FC0267">
            <w:pPr>
              <w:spacing w:line="240" w:lineRule="auto"/>
              <w:ind w:firstLine="2520" w:firstLineChars="12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万元</w:t>
            </w:r>
          </w:p>
        </w:tc>
        <w:tc>
          <w:tcPr>
            <w:tcW w:w="1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00B236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合同签订时间</w:t>
            </w:r>
          </w:p>
        </w:tc>
        <w:tc>
          <w:tcPr>
            <w:tcW w:w="2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0A3587">
            <w:pPr>
              <w:spacing w:line="240" w:lineRule="auto"/>
              <w:ind w:right="945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24953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6AF69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经费拨入计划</w:t>
            </w:r>
          </w:p>
        </w:tc>
        <w:tc>
          <w:tcPr>
            <w:tcW w:w="32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5D9BD9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第一批拨入经费：    万元</w:t>
            </w:r>
          </w:p>
        </w:tc>
        <w:tc>
          <w:tcPr>
            <w:tcW w:w="1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D71501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计划拨入时间</w:t>
            </w:r>
          </w:p>
        </w:tc>
        <w:tc>
          <w:tcPr>
            <w:tcW w:w="2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969591">
            <w:pPr>
              <w:spacing w:line="240" w:lineRule="auto"/>
              <w:ind w:right="525"/>
              <w:jc w:val="right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年   月</w:t>
            </w:r>
          </w:p>
        </w:tc>
      </w:tr>
      <w:tr w14:paraId="412AB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A882B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32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FCE1FC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第二批拨入经费：    万元</w:t>
            </w:r>
          </w:p>
        </w:tc>
        <w:tc>
          <w:tcPr>
            <w:tcW w:w="15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3EC1AA">
            <w:pPr>
              <w:spacing w:line="240" w:lineRule="auto"/>
              <w:rPr>
                <w:rFonts w:ascii="仿宋_GB2312" w:hAnsi="Times New Roman" w:eastAsia="仿宋_GB2312"/>
                <w:color w:val="auto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计划拨入时间</w:t>
            </w:r>
          </w:p>
        </w:tc>
        <w:tc>
          <w:tcPr>
            <w:tcW w:w="28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10A13">
            <w:pPr>
              <w:spacing w:line="240" w:lineRule="auto"/>
              <w:ind w:right="525"/>
              <w:jc w:val="right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年   月</w:t>
            </w:r>
          </w:p>
        </w:tc>
      </w:tr>
      <w:tr w14:paraId="5C63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937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8CC98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4"/>
              </w:rPr>
              <w:t>课题组成员</w:t>
            </w:r>
          </w:p>
        </w:tc>
      </w:tr>
      <w:tr w14:paraId="334E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A8618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姓名</w:t>
            </w: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75A1B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所在单位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53D09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性别</w:t>
            </w: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BB1CD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职称</w:t>
            </w:r>
          </w:p>
        </w:tc>
        <w:tc>
          <w:tcPr>
            <w:tcW w:w="10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E386B">
            <w:pPr>
              <w:spacing w:line="240" w:lineRule="auto"/>
              <w:jc w:val="center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已获学历</w:t>
            </w:r>
          </w:p>
        </w:tc>
        <w:tc>
          <w:tcPr>
            <w:tcW w:w="3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F6833">
            <w:pPr>
              <w:spacing w:line="240" w:lineRule="auto"/>
              <w:rPr>
                <w:rFonts w:ascii="仿宋_GB2312" w:hAnsi="Times New Roman" w:eastAsia="仿宋_GB2312"/>
                <w:color w:val="auto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auto"/>
                <w:sz w:val="18"/>
                <w:szCs w:val="18"/>
              </w:rPr>
              <w:t>身份证号</w:t>
            </w:r>
          </w:p>
        </w:tc>
      </w:tr>
      <w:tr w14:paraId="38861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9C0C4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76B78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325E87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19132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0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42D40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3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E8146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6B985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4C7B7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1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0C11F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0C05A">
            <w:pPr>
              <w:spacing w:line="240" w:lineRule="auto"/>
              <w:rPr>
                <w:rFonts w:ascii="仿宋_GB2312" w:hAnsi="宋体" w:eastAsia="仿宋_GB2312"/>
                <w:color w:val="auto"/>
                <w:szCs w:val="21"/>
              </w:rPr>
            </w:pPr>
          </w:p>
        </w:tc>
        <w:tc>
          <w:tcPr>
            <w:tcW w:w="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9B83C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108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9712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  <w:tc>
          <w:tcPr>
            <w:tcW w:w="3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CD5B0">
            <w:pPr>
              <w:spacing w:line="240" w:lineRule="auto"/>
              <w:rPr>
                <w:rFonts w:ascii="仿宋_GB2312" w:hAnsi="Times New Roman" w:eastAsia="仿宋_GB2312"/>
                <w:color w:val="auto"/>
                <w:szCs w:val="21"/>
              </w:rPr>
            </w:pPr>
          </w:p>
        </w:tc>
      </w:tr>
      <w:tr w14:paraId="0597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17404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二级学院意见</w:t>
            </w:r>
          </w:p>
        </w:tc>
        <w:tc>
          <w:tcPr>
            <w:tcW w:w="76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3F92B">
            <w:pPr>
              <w:spacing w:line="240" w:lineRule="auto"/>
              <w:ind w:firstLine="420" w:firstLineChars="2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本部门已对该项目合同内容认真审核，项目真实、与项目负责人学科及专业关联性强。本部门愿为本项目实施提供条件，承担监管责任，保障项目顺利完成，同意立项。</w:t>
            </w:r>
          </w:p>
          <w:p w14:paraId="4EE38ACB">
            <w:pPr>
              <w:spacing w:line="240" w:lineRule="auto"/>
              <w:ind w:firstLine="315" w:firstLineChars="150"/>
              <w:jc w:val="left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负责人签字：            （公章）                    年    月   日</w:t>
            </w:r>
          </w:p>
        </w:tc>
      </w:tr>
      <w:tr w14:paraId="44AE4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2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C0C48">
            <w:pPr>
              <w:spacing w:line="240" w:lineRule="auto"/>
              <w:jc w:val="center"/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科技处初审</w:t>
            </w:r>
          </w:p>
          <w:p w14:paraId="34217215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意见</w:t>
            </w:r>
          </w:p>
        </w:tc>
        <w:tc>
          <w:tcPr>
            <w:tcW w:w="76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350BA">
            <w:pPr>
              <w:spacing w:line="240" w:lineRule="auto"/>
              <w:ind w:firstLine="420" w:firstLineChars="2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经初审，项目负责人提交了“与资助单位签订的协议书”和“银行进账单”，材料齐全，符合立项条件。</w:t>
            </w:r>
          </w:p>
          <w:p w14:paraId="599B762D">
            <w:pPr>
              <w:spacing w:line="240" w:lineRule="auto"/>
              <w:ind w:firstLine="3150" w:firstLineChars="15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 xml:space="preserve">经手人签字：               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 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 xml:space="preserve">                                                              </w:t>
            </w:r>
          </w:p>
          <w:p w14:paraId="07727640">
            <w:pPr>
              <w:spacing w:line="240" w:lineRule="auto"/>
              <w:ind w:firstLine="3045" w:firstLineChars="145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年       月       日</w:t>
            </w:r>
          </w:p>
        </w:tc>
      </w:tr>
      <w:tr w14:paraId="78373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5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BD5C8">
            <w:pPr>
              <w:spacing w:line="240" w:lineRule="auto"/>
              <w:jc w:val="center"/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计划财务处</w:t>
            </w:r>
          </w:p>
          <w:p w14:paraId="11D4C18B">
            <w:pPr>
              <w:spacing w:line="240" w:lineRule="auto"/>
              <w:jc w:val="center"/>
              <w:rPr>
                <w:rFonts w:ascii="仿宋_GB2312" w:hAnsi="Times New Roman" w:eastAsia="仿宋_GB2312"/>
                <w:b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color w:val="auto"/>
                <w:sz w:val="24"/>
              </w:rPr>
              <w:t>意见</w:t>
            </w:r>
          </w:p>
        </w:tc>
        <w:tc>
          <w:tcPr>
            <w:tcW w:w="763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F2436">
            <w:pPr>
              <w:spacing w:line="240" w:lineRule="auto"/>
              <w:ind w:firstLine="210" w:firstLineChars="1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收到科研经费款：           万元；到账日期：       年   月   日</w:t>
            </w:r>
          </w:p>
          <w:p w14:paraId="4BDDDB39">
            <w:pPr>
              <w:spacing w:line="240" w:lineRule="auto"/>
              <w:ind w:firstLine="210" w:firstLineChars="1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项目经费</w:t>
            </w: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编号： </w:t>
            </w:r>
          </w:p>
          <w:p w14:paraId="51C578E5">
            <w:pPr>
              <w:spacing w:line="240" w:lineRule="auto"/>
              <w:ind w:firstLine="1260" w:firstLineChars="6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税：               万元；</w:t>
            </w:r>
          </w:p>
          <w:p w14:paraId="3959EC54">
            <w:pPr>
              <w:spacing w:line="240" w:lineRule="auto"/>
              <w:ind w:firstLine="210" w:firstLineChars="1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 xml:space="preserve">经手人签字：            （公章）               </w:t>
            </w:r>
          </w:p>
          <w:p w14:paraId="1A518A7E">
            <w:pPr>
              <w:spacing w:line="240" w:lineRule="auto"/>
              <w:ind w:firstLine="210" w:firstLineChars="100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 xml:space="preserve"> 年       月      日</w:t>
            </w:r>
          </w:p>
        </w:tc>
      </w:tr>
      <w:tr w14:paraId="347A8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1" w:hRule="atLeast"/>
          <w:jc w:val="center"/>
        </w:trPr>
        <w:tc>
          <w:tcPr>
            <w:tcW w:w="9379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9EB5E">
            <w:pPr>
              <w:spacing w:line="240" w:lineRule="auto"/>
              <w:ind w:firstLine="420" w:firstLineChars="200"/>
              <w:jc w:val="left"/>
              <w:rPr>
                <w:rFonts w:ascii="仿宋_GB2312" w:hAnsi="Times New Roman" w:eastAsia="仿宋_GB2312"/>
                <w:color w:val="auto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经审核，该同志承担的上述项目符合《邵阳学院横向科研项目管理办法（202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年修订）》邵院政字[202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]</w:t>
            </w:r>
            <w:r>
              <w:rPr>
                <w:rFonts w:hint="default" w:ascii="仿宋_GB2312" w:hAnsi="Times New Roman" w:eastAsia="仿宋_GB2312"/>
                <w:color w:val="auto"/>
                <w:szCs w:val="21"/>
              </w:rPr>
              <w:t>76</w:t>
            </w:r>
            <w:r>
              <w:rPr>
                <w:rFonts w:hint="eastAsia" w:ascii="仿宋_GB2312" w:hAnsi="Times New Roman" w:eastAsia="仿宋_GB2312"/>
                <w:color w:val="auto"/>
                <w:szCs w:val="21"/>
              </w:rPr>
              <w:t>号的规定，批准作为学校横向科研项目。</w:t>
            </w:r>
          </w:p>
          <w:p w14:paraId="535732EB">
            <w:pPr>
              <w:spacing w:line="240" w:lineRule="auto"/>
              <w:ind w:right="1260" w:firstLine="420" w:firstLineChars="2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 xml:space="preserve">科技处负责人签字：                            （公章）     </w:t>
            </w:r>
          </w:p>
          <w:p w14:paraId="65066D43">
            <w:pPr>
              <w:spacing w:line="240" w:lineRule="auto"/>
              <w:ind w:right="1260" w:firstLine="5460" w:firstLineChars="2600"/>
              <w:rPr>
                <w:rFonts w:ascii="仿宋_GB2312" w:hAnsi="宋体" w:eastAsia="仿宋_GB2312"/>
                <w:color w:val="auto"/>
                <w:szCs w:val="21"/>
              </w:rPr>
            </w:pPr>
            <w:r>
              <w:rPr>
                <w:rFonts w:hint="eastAsia" w:ascii="仿宋_GB2312" w:hAnsi="宋体" w:eastAsia="仿宋_GB2312"/>
                <w:color w:val="auto"/>
                <w:szCs w:val="21"/>
              </w:rPr>
              <w:t>年  月   日</w:t>
            </w:r>
          </w:p>
        </w:tc>
      </w:tr>
    </w:tbl>
    <w:p w14:paraId="64F9E2DB">
      <w:pPr>
        <w:rPr>
          <w:color w:val="auto"/>
        </w:rPr>
      </w:pPr>
      <w:r>
        <w:rPr>
          <w:rFonts w:hint="eastAsia" w:ascii="仿宋_GB2312" w:hAnsi="宋体" w:eastAsia="仿宋_GB2312"/>
          <w:color w:val="auto"/>
          <w:sz w:val="18"/>
          <w:szCs w:val="18"/>
        </w:rPr>
        <w:t>注：1、此表一式四份，项目负责人、计划财务处、科技处、项目所属二级学院各执1份；2、此表双面打印</w:t>
      </w:r>
    </w:p>
    <w:p w14:paraId="1DC34E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051FC"/>
    <w:rsid w:val="0F40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2025-09-11T07:00:00Z</dcterms:created>
  <dc:creator>果果</dc:creator>
  <cp:lastModifiedBy>果果</cp:lastModifiedBy>
  <dcterms:modified xsi:type="dcterms:W3CDTF">2025-09-11T07:00:36Z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D73404F5A461482B926A94D4B1D142C4_11</vt:lpwstr>
  </property>
  <property fmtid="{D5CDD505-2E9C-101B-9397-08002B2CF9AE}" pid="4" name="KSOTemplateDocerSaveRecord">
    <vt:lpwstr>eyJoZGlkIjoiYTY5NjliMmQ0NDAzMzZmM2ZlZTVjYzljMjE5YzYxNzEiLCJ1c2VySWQiOiI0ODU4MjI3MDQifQ==</vt:lpwstr>
  </property>
</Properties>
</file>